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214C" w:rsidRPr="0054214C" w:rsidRDefault="00394919" w:rsidP="0054214C">
      <w:pPr>
        <w:ind w:left="-1080"/>
        <w:jc w:val="center"/>
        <w:rPr>
          <w:rFonts w:ascii="Century Gothic" w:hAnsi="Century Gothic"/>
          <w:b/>
          <w:color w:val="365F91"/>
        </w:rPr>
      </w:pPr>
      <w:r>
        <w:rPr>
          <w:rFonts w:ascii="Century Gothic" w:hAnsi="Century Gothic"/>
          <w:b/>
          <w:noProof/>
          <w:color w:val="365F91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-1019175</wp:posOffset>
            </wp:positionH>
            <wp:positionV relativeFrom="paragraph">
              <wp:posOffset>-741045</wp:posOffset>
            </wp:positionV>
            <wp:extent cx="7502525" cy="7608570"/>
            <wp:effectExtent l="19050" t="0" r="3175" b="0"/>
            <wp:wrapTight wrapText="bothSides">
              <wp:wrapPolygon edited="0">
                <wp:start x="-55" y="0"/>
                <wp:lineTo x="-55" y="21524"/>
                <wp:lineTo x="21609" y="21524"/>
                <wp:lineTo x="21609" y="0"/>
                <wp:lineTo x="-55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02525" cy="7608570"/>
                    </a:xfrm>
                    <a:prstGeom prst="rect">
                      <a:avLst/>
                    </a:prstGeom>
                    <a:solidFill>
                      <a:srgbClr val="A5A5A5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F0E81" w:rsidRPr="009635FB">
        <w:rPr>
          <w:rFonts w:ascii="Century Gothic" w:hAnsi="Century Gothic"/>
          <w:b/>
          <w:color w:val="365F91"/>
        </w:rPr>
        <w:t xml:space="preserve">Please mail </w:t>
      </w:r>
      <w:r w:rsidR="00FF67C8" w:rsidRPr="009635FB">
        <w:rPr>
          <w:rFonts w:ascii="Century Gothic" w:hAnsi="Century Gothic"/>
          <w:b/>
          <w:color w:val="365F91"/>
        </w:rPr>
        <w:t>your completed application to:</w:t>
      </w:r>
    </w:p>
    <w:p w:rsidR="000F0E81" w:rsidRDefault="0054214C" w:rsidP="009635FB">
      <w:pPr>
        <w:ind w:left="-1080"/>
        <w:jc w:val="center"/>
        <w:rPr>
          <w:rFonts w:ascii="Century Gothic" w:hAnsi="Century Gothic"/>
          <w:b/>
          <w:color w:val="FF0000"/>
        </w:rPr>
      </w:pPr>
      <w:r>
        <w:rPr>
          <w:rFonts w:ascii="Century Gothic" w:hAnsi="Century Gothic"/>
          <w:b/>
          <w:color w:val="FF0000"/>
        </w:rPr>
        <w:t>W</w:t>
      </w:r>
      <w:r w:rsidR="006D7BEB">
        <w:rPr>
          <w:rFonts w:ascii="Century Gothic" w:hAnsi="Century Gothic"/>
          <w:b/>
          <w:color w:val="FF0000"/>
        </w:rPr>
        <w:t>ACO NAACP</w:t>
      </w:r>
    </w:p>
    <w:p w:rsidR="0054214C" w:rsidRDefault="006D7BEB" w:rsidP="0054214C">
      <w:pPr>
        <w:ind w:left="-1080"/>
        <w:jc w:val="center"/>
        <w:rPr>
          <w:rFonts w:ascii="Century Gothic" w:hAnsi="Century Gothic"/>
          <w:b/>
          <w:color w:val="FF0000"/>
        </w:rPr>
      </w:pPr>
      <w:r>
        <w:rPr>
          <w:rFonts w:ascii="Century Gothic" w:hAnsi="Century Gothic"/>
          <w:b/>
          <w:color w:val="FF0000"/>
        </w:rPr>
        <w:t>PO Box 20511</w:t>
      </w:r>
      <w:r w:rsidR="0054214C" w:rsidRPr="0054214C">
        <w:rPr>
          <w:rFonts w:ascii="Century Gothic" w:hAnsi="Century Gothic"/>
          <w:b/>
          <w:color w:val="FF0000"/>
        </w:rPr>
        <w:t xml:space="preserve"> </w:t>
      </w:r>
    </w:p>
    <w:p w:rsidR="0054214C" w:rsidRDefault="0054214C" w:rsidP="0054214C">
      <w:pPr>
        <w:ind w:left="-1080"/>
        <w:jc w:val="center"/>
        <w:rPr>
          <w:rFonts w:ascii="Century Gothic" w:hAnsi="Century Gothic"/>
          <w:b/>
          <w:color w:val="FF0000"/>
        </w:rPr>
      </w:pPr>
      <w:r>
        <w:rPr>
          <w:rFonts w:ascii="Century Gothic" w:hAnsi="Century Gothic"/>
          <w:b/>
          <w:color w:val="FF0000"/>
        </w:rPr>
        <w:t>WACO, TX 76702</w:t>
      </w:r>
    </w:p>
    <w:p w:rsidR="006D7BEB" w:rsidRDefault="0054214C" w:rsidP="009635FB">
      <w:pPr>
        <w:ind w:left="-1080"/>
        <w:jc w:val="center"/>
        <w:rPr>
          <w:rFonts w:ascii="Century Gothic" w:hAnsi="Century Gothic"/>
          <w:b/>
          <w:color w:val="FF0000"/>
        </w:rPr>
      </w:pPr>
      <w:r>
        <w:rPr>
          <w:rFonts w:ascii="Century Gothic" w:hAnsi="Century Gothic"/>
          <w:b/>
          <w:color w:val="FF0000"/>
        </w:rPr>
        <w:t>Email or call with questions (waconaacp@gmail.com/254-733-5261).</w:t>
      </w:r>
    </w:p>
    <w:p w:rsidR="0054214C" w:rsidRDefault="0054214C" w:rsidP="0054214C">
      <w:pPr>
        <w:ind w:left="-1080"/>
        <w:jc w:val="center"/>
        <w:rPr>
          <w:rFonts w:ascii="Century Gothic" w:hAnsi="Century Gothic"/>
          <w:b/>
          <w:color w:val="FF0000"/>
        </w:rPr>
      </w:pPr>
      <w:r>
        <w:rPr>
          <w:rFonts w:ascii="Century Gothic" w:hAnsi="Century Gothic"/>
          <w:b/>
          <w:color w:val="FF0000"/>
        </w:rPr>
        <w:t>Make check or money order payable to WACONAACP.</w:t>
      </w:r>
    </w:p>
    <w:p w:rsidR="0054214C" w:rsidRPr="000F0E81" w:rsidRDefault="0054214C" w:rsidP="009635FB">
      <w:pPr>
        <w:ind w:left="-1080"/>
        <w:jc w:val="center"/>
        <w:rPr>
          <w:rFonts w:ascii="Century Gothic" w:hAnsi="Century Gothic"/>
          <w:b/>
          <w:color w:val="FF0000"/>
        </w:rPr>
      </w:pPr>
      <w:r>
        <w:rPr>
          <w:rFonts w:ascii="Century Gothic" w:hAnsi="Century Gothic"/>
          <w:b/>
          <w:color w:val="FF0000"/>
        </w:rPr>
        <w:t>You may also pay by Paypal using the email:  waconaacp@gmail.com.</w:t>
      </w:r>
    </w:p>
    <w:sectPr w:rsidR="0054214C" w:rsidRPr="000F0E81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grammar="clean"/>
  <w:stylePaneFormatFilter w:val="3F01"/>
  <w:defaultTabStop w:val="720"/>
  <w:characterSpacingControl w:val="doNotCompress"/>
  <w:compat/>
  <w:rsids>
    <w:rsidRoot w:val="00FF67C8"/>
    <w:rsid w:val="00020166"/>
    <w:rsid w:val="000A2138"/>
    <w:rsid w:val="000B11A6"/>
    <w:rsid w:val="000D44A8"/>
    <w:rsid w:val="000D6F3C"/>
    <w:rsid w:val="000F0E81"/>
    <w:rsid w:val="00215554"/>
    <w:rsid w:val="002B1CCB"/>
    <w:rsid w:val="002C653F"/>
    <w:rsid w:val="00325F93"/>
    <w:rsid w:val="00394919"/>
    <w:rsid w:val="003A0221"/>
    <w:rsid w:val="00460C6C"/>
    <w:rsid w:val="004A3A91"/>
    <w:rsid w:val="004E4DC8"/>
    <w:rsid w:val="00506C89"/>
    <w:rsid w:val="00540484"/>
    <w:rsid w:val="0054214C"/>
    <w:rsid w:val="00571399"/>
    <w:rsid w:val="006450CE"/>
    <w:rsid w:val="0067740D"/>
    <w:rsid w:val="006D7BEB"/>
    <w:rsid w:val="00724E46"/>
    <w:rsid w:val="00757588"/>
    <w:rsid w:val="007B4376"/>
    <w:rsid w:val="007D5488"/>
    <w:rsid w:val="008728B3"/>
    <w:rsid w:val="0088152C"/>
    <w:rsid w:val="008D645E"/>
    <w:rsid w:val="00901CE0"/>
    <w:rsid w:val="00925727"/>
    <w:rsid w:val="00926E26"/>
    <w:rsid w:val="00937F0B"/>
    <w:rsid w:val="009635FB"/>
    <w:rsid w:val="009C79B7"/>
    <w:rsid w:val="00A816BE"/>
    <w:rsid w:val="00AD11AD"/>
    <w:rsid w:val="00AD1BBC"/>
    <w:rsid w:val="00AD5F1B"/>
    <w:rsid w:val="00AE04AA"/>
    <w:rsid w:val="00BD7FD6"/>
    <w:rsid w:val="00BE5939"/>
    <w:rsid w:val="00CF42E2"/>
    <w:rsid w:val="00D56E45"/>
    <w:rsid w:val="00E60B35"/>
    <w:rsid w:val="00EB67F8"/>
    <w:rsid w:val="00FF67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224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Please mail  your completed application to:</vt:lpstr>
    </vt:vector>
  </TitlesOfParts>
  <Company>NAACP</Company>
  <LinksUpToDate>false</LinksUpToDate>
  <CharactersWithSpaces>262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Please mail  your completed application to:</dc:title>
  <dc:creator>Linda</dc:creator>
  <cp:lastModifiedBy>Carla Pendergraft</cp:lastModifiedBy>
  <cp:revision>2</cp:revision>
  <cp:lastPrinted>2008-05-15T02:32:00Z</cp:lastPrinted>
  <dcterms:created xsi:type="dcterms:W3CDTF">2015-09-06T02:02:00Z</dcterms:created>
  <dcterms:modified xsi:type="dcterms:W3CDTF">2015-09-06T02:02:00Z</dcterms:modified>
</cp:coreProperties>
</file>